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9A5B" w14:textId="77777777" w:rsidR="006E491B" w:rsidRDefault="006E491B" w:rsidP="006E491B">
      <w:pPr>
        <w:spacing w:after="0" w:line="240" w:lineRule="auto"/>
        <w:jc w:val="center"/>
        <w:textAlignment w:val="baseline"/>
        <w:rPr>
          <w:rFonts w:ascii="Segoe UI" w:eastAsia="Times New Roman" w:hAnsi="Segoe UI" w:cs="Segoe UI"/>
          <w:color w:val="000000"/>
          <w:kern w:val="0"/>
          <w:sz w:val="32"/>
          <w:szCs w:val="32"/>
          <w14:ligatures w14:val="none"/>
        </w:rPr>
      </w:pPr>
      <w:bookmarkStart w:id="0" w:name="_Hlk185236845"/>
      <w:r>
        <w:rPr>
          <w:rFonts w:ascii="Arial" w:eastAsia="Times New Roman" w:hAnsi="Arial" w:cs="Arial"/>
          <w:b/>
          <w:bCs/>
          <w:color w:val="882124"/>
          <w:kern w:val="0"/>
          <w:sz w:val="32"/>
          <w:szCs w:val="32"/>
          <w:lang w:val="de-DE"/>
          <w14:ligatures w14:val="none"/>
        </w:rPr>
        <w:t>Erskine Fleet Fellowship Program</w:t>
      </w:r>
    </w:p>
    <w:p w14:paraId="1A148A8C" w14:textId="36F1CE36" w:rsidR="006E491B" w:rsidRDefault="006E491B" w:rsidP="006E491B">
      <w:pPr>
        <w:spacing w:after="0" w:line="240" w:lineRule="auto"/>
        <w:jc w:val="center"/>
        <w:textAlignment w:val="baseline"/>
        <w:rPr>
          <w:rFonts w:ascii="Arial" w:eastAsia="Times New Roman" w:hAnsi="Arial" w:cs="Arial"/>
          <w:b/>
          <w:bCs/>
          <w:color w:val="000000"/>
          <w:kern w:val="0"/>
          <w:sz w:val="32"/>
          <w:szCs w:val="32"/>
          <w14:ligatures w14:val="none"/>
        </w:rPr>
      </w:pPr>
      <w:r>
        <w:rPr>
          <w:rFonts w:ascii="Arial" w:eastAsia="Times New Roman" w:hAnsi="Arial" w:cs="Arial"/>
          <w:b/>
          <w:bCs/>
          <w:color w:val="000000" w:themeColor="text1"/>
          <w:kern w:val="0"/>
          <w:sz w:val="32"/>
          <w:szCs w:val="32"/>
          <w14:ligatures w14:val="none"/>
        </w:rPr>
        <w:t>Spring 2025</w:t>
      </w:r>
    </w:p>
    <w:p w14:paraId="2113EF82" w14:textId="77777777" w:rsidR="006E491B" w:rsidRDefault="006E491B" w:rsidP="006E491B">
      <w:pPr>
        <w:spacing w:after="0" w:line="240" w:lineRule="auto"/>
        <w:textAlignment w:val="baseline"/>
        <w:rPr>
          <w:rFonts w:ascii="Segoe UI" w:eastAsia="Times New Roman" w:hAnsi="Segoe UI" w:cs="Segoe UI"/>
          <w:color w:val="000000"/>
          <w:kern w:val="0"/>
          <w:sz w:val="32"/>
          <w:szCs w:val="32"/>
          <w14:ligatures w14:val="none"/>
        </w:rPr>
      </w:pPr>
    </w:p>
    <w:p w14:paraId="14D80F1E" w14:textId="7D6A2D0F" w:rsidR="006E491B" w:rsidRDefault="006E491B" w:rsidP="006E491B">
      <w:pPr>
        <w:spacing w:after="240" w:line="240" w:lineRule="auto"/>
        <w:jc w:val="center"/>
        <w:textAlignment w:val="baseline"/>
        <w:rPr>
          <w:rFonts w:ascii="Arial" w:eastAsia="Times New Roman" w:hAnsi="Arial" w:cs="Arial"/>
          <w:color w:val="000000"/>
          <w:kern w:val="0"/>
          <w:sz w:val="32"/>
          <w:szCs w:val="32"/>
          <w14:ligatures w14:val="none"/>
        </w:rPr>
      </w:pPr>
      <w:r>
        <w:rPr>
          <w:rFonts w:ascii="Arial" w:eastAsia="Times New Roman" w:hAnsi="Arial" w:cs="Arial"/>
          <w:b/>
          <w:bCs/>
          <w:color w:val="000000" w:themeColor="text1"/>
          <w:kern w:val="0"/>
          <w:sz w:val="32"/>
          <w:szCs w:val="32"/>
          <w14:ligatures w14:val="none"/>
        </w:rPr>
        <w:t>Attendance Requirements for Spring 2025</w:t>
      </w:r>
    </w:p>
    <w:p w14:paraId="3FC8B0EA" w14:textId="77777777" w:rsidR="006E491B" w:rsidRDefault="006E491B" w:rsidP="006E491B">
      <w:pPr>
        <w:pStyle w:val="ListParagraph"/>
        <w:spacing w:after="240" w:line="240" w:lineRule="auto"/>
        <w:textAlignment w:val="baseline"/>
        <w:rPr>
          <w:rFonts w:eastAsia="Times New Roman" w:cstheme="minorHAnsi"/>
          <w:color w:val="000000" w:themeColor="text1"/>
          <w:kern w:val="0"/>
          <w14:ligatures w14:val="none"/>
        </w:rPr>
      </w:pPr>
      <w:r>
        <w:rPr>
          <w:rFonts w:eastAsia="Times New Roman" w:cstheme="minorHAnsi"/>
          <w:color w:val="000000" w:themeColor="text1"/>
          <w:kern w:val="0"/>
          <w14:ligatures w14:val="none"/>
        </w:rPr>
        <w:t xml:space="preserve">Fleet Fellowship will be held every Tuesday at 11:00am. in </w:t>
      </w:r>
      <w:r>
        <w:rPr>
          <w:rFonts w:eastAsia="Times New Roman" w:cstheme="minorHAnsi"/>
          <w:b/>
          <w:bCs/>
          <w:color w:val="000000" w:themeColor="text1"/>
          <w:kern w:val="0"/>
          <w14:ligatures w14:val="none"/>
        </w:rPr>
        <w:t>Galloway Gymnasium</w:t>
      </w:r>
      <w:r>
        <w:rPr>
          <w:rFonts w:eastAsia="Times New Roman" w:cstheme="minorHAnsi"/>
          <w:color w:val="000000" w:themeColor="text1"/>
          <w:kern w:val="0"/>
          <w14:ligatures w14:val="none"/>
        </w:rPr>
        <w:t>, with occasional opportunities on Thursday at 11am or an evening program, which will be held in an alternate location.  There will also be opportunities periodically to receive a FF credit by participating in a supply drive, canned food drive, etc.  Those will be advertised as part of the FF schedule.</w:t>
      </w:r>
    </w:p>
    <w:p w14:paraId="1137D1A2" w14:textId="77777777" w:rsidR="006E491B" w:rsidRDefault="006E491B" w:rsidP="006E491B">
      <w:pPr>
        <w:pStyle w:val="ListParagraph"/>
        <w:spacing w:after="240" w:line="240" w:lineRule="auto"/>
        <w:textAlignment w:val="baseline"/>
        <w:rPr>
          <w:rFonts w:ascii="Arial" w:eastAsia="Times New Roman" w:hAnsi="Arial" w:cs="Arial"/>
          <w:color w:val="000000"/>
          <w:kern w:val="0"/>
          <w:sz w:val="32"/>
          <w:szCs w:val="32"/>
          <w14:ligatures w14:val="none"/>
        </w:rPr>
      </w:pPr>
    </w:p>
    <w:p w14:paraId="2571F86A" w14:textId="77777777" w:rsidR="006E491B" w:rsidRDefault="006E491B" w:rsidP="006E491B">
      <w:pPr>
        <w:pStyle w:val="ListParagraph"/>
        <w:numPr>
          <w:ilvl w:val="0"/>
          <w:numId w:val="3"/>
        </w:numPr>
        <w:spacing w:after="240" w:line="240" w:lineRule="auto"/>
        <w:textAlignment w:val="baseline"/>
        <w:rPr>
          <w:rFonts w:eastAsia="Times New Roman" w:cstheme="minorHAnsi"/>
          <w:color w:val="000000"/>
          <w:kern w:val="0"/>
          <w14:ligatures w14:val="none"/>
        </w:rPr>
      </w:pPr>
      <w:r>
        <w:rPr>
          <w:rFonts w:eastAsia="Times New Roman" w:cstheme="minorHAnsi"/>
          <w:color w:val="000000" w:themeColor="text1"/>
          <w:kern w:val="0"/>
          <w14:ligatures w14:val="none"/>
        </w:rPr>
        <w:t>All students are required to attend a </w:t>
      </w:r>
      <w:r>
        <w:rPr>
          <w:rFonts w:eastAsia="Times New Roman" w:cstheme="minorHAnsi"/>
          <w:b/>
          <w:bCs/>
          <w:color w:val="000000" w:themeColor="text1"/>
          <w:kern w:val="0"/>
          <w14:ligatures w14:val="none"/>
        </w:rPr>
        <w:t>minimum of 12 </w:t>
      </w:r>
      <w:r>
        <w:rPr>
          <w:rFonts w:eastAsia="Times New Roman" w:cstheme="minorHAnsi"/>
          <w:color w:val="000000" w:themeColor="text1"/>
          <w:kern w:val="0"/>
          <w14:ligatures w14:val="none"/>
        </w:rPr>
        <w:t xml:space="preserve">Fleet Fellowship Program events each semester.  </w:t>
      </w:r>
      <w:r>
        <w:rPr>
          <w:rFonts w:eastAsia="Times New Roman" w:cstheme="minorHAnsi"/>
          <w:b/>
          <w:color w:val="000000" w:themeColor="text1"/>
          <w:kern w:val="0"/>
          <w14:ligatures w14:val="none"/>
        </w:rPr>
        <w:t>A minimum of 8 of those 12, must be the Spiritual Formation events on Tuesdays at 11am</w:t>
      </w:r>
      <w:r>
        <w:rPr>
          <w:rFonts w:eastAsia="Times New Roman" w:cstheme="minorHAnsi"/>
          <w:color w:val="000000" w:themeColor="text1"/>
          <w:kern w:val="0"/>
          <w14:ligatures w14:val="none"/>
        </w:rPr>
        <w:t>.</w:t>
      </w:r>
    </w:p>
    <w:p w14:paraId="2053B5B4" w14:textId="77777777" w:rsidR="006E491B" w:rsidRDefault="006E491B" w:rsidP="006E491B">
      <w:pPr>
        <w:pStyle w:val="ListParagraph"/>
        <w:spacing w:after="240" w:line="240" w:lineRule="auto"/>
        <w:textAlignment w:val="baseline"/>
        <w:rPr>
          <w:rFonts w:eastAsia="Times New Roman" w:cstheme="minorHAnsi"/>
          <w:color w:val="000000"/>
          <w:kern w:val="0"/>
          <w14:ligatures w14:val="none"/>
        </w:rPr>
      </w:pPr>
    </w:p>
    <w:p w14:paraId="466E80E6" w14:textId="77777777" w:rsidR="006E491B" w:rsidRDefault="006E491B" w:rsidP="006E491B">
      <w:pPr>
        <w:pStyle w:val="ListParagraph"/>
        <w:numPr>
          <w:ilvl w:val="0"/>
          <w:numId w:val="3"/>
        </w:numPr>
        <w:spacing w:after="24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All </w:t>
      </w:r>
      <w:r>
        <w:rPr>
          <w:rFonts w:eastAsia="Times New Roman" w:cstheme="minorHAnsi"/>
          <w:b/>
          <w:bCs/>
          <w:color w:val="000000"/>
          <w:kern w:val="0"/>
          <w14:ligatures w14:val="none"/>
        </w:rPr>
        <w:t>programs count for 1 attendance only</w:t>
      </w:r>
      <w:r>
        <w:rPr>
          <w:rFonts w:eastAsia="Times New Roman" w:cstheme="minorHAnsi"/>
          <w:color w:val="000000"/>
          <w:kern w:val="0"/>
          <w14:ligatures w14:val="none"/>
        </w:rPr>
        <w:t> unless otherwise noted (there are no “double-credit” events). </w:t>
      </w:r>
    </w:p>
    <w:p w14:paraId="1853CE79" w14:textId="77777777" w:rsidR="006E491B" w:rsidRPr="007A1B23" w:rsidRDefault="006E491B" w:rsidP="006E491B">
      <w:pPr>
        <w:pStyle w:val="ListParagraph"/>
        <w:rPr>
          <w:rFonts w:eastAsia="Times New Roman" w:cstheme="minorHAnsi"/>
          <w:color w:val="000000"/>
          <w:kern w:val="0"/>
          <w14:ligatures w14:val="none"/>
        </w:rPr>
      </w:pPr>
    </w:p>
    <w:p w14:paraId="6224C668" w14:textId="77777777" w:rsidR="006E491B" w:rsidRPr="007A1B23" w:rsidRDefault="006E491B" w:rsidP="006E491B">
      <w:pPr>
        <w:pStyle w:val="ListParagraph"/>
        <w:spacing w:after="240" w:line="240" w:lineRule="auto"/>
        <w:textAlignment w:val="baseline"/>
        <w:rPr>
          <w:rFonts w:eastAsia="Times New Roman" w:cstheme="minorHAnsi"/>
          <w:color w:val="000000"/>
          <w:kern w:val="0"/>
          <w14:ligatures w14:val="none"/>
        </w:rPr>
      </w:pPr>
    </w:p>
    <w:p w14:paraId="37DC6471" w14:textId="77777777" w:rsidR="006E491B" w:rsidRDefault="006E491B" w:rsidP="006E491B">
      <w:pPr>
        <w:pStyle w:val="ListParagraph"/>
        <w:numPr>
          <w:ilvl w:val="0"/>
          <w:numId w:val="3"/>
        </w:numPr>
        <w:spacing w:after="240" w:line="240" w:lineRule="auto"/>
        <w:textAlignment w:val="baseline"/>
        <w:rPr>
          <w:rFonts w:eastAsia="Times New Roman" w:cstheme="minorHAnsi"/>
          <w:color w:val="000000"/>
          <w:kern w:val="0"/>
          <w14:ligatures w14:val="none"/>
        </w:rPr>
      </w:pPr>
      <w:r>
        <w:rPr>
          <w:rFonts w:eastAsia="Times New Roman" w:cstheme="minorHAnsi"/>
          <w:color w:val="000000" w:themeColor="text1"/>
          <w:kern w:val="0"/>
          <w14:ligatures w14:val="none"/>
        </w:rPr>
        <w:t>There are </w:t>
      </w:r>
      <w:r>
        <w:rPr>
          <w:rFonts w:eastAsia="Times New Roman" w:cstheme="minorHAnsi"/>
          <w:b/>
          <w:bCs/>
          <w:color w:val="000000" w:themeColor="text1"/>
          <w:kern w:val="0"/>
          <w14:ligatures w14:val="none"/>
        </w:rPr>
        <w:t>no “automatic” excused absences or requirement reductions</w:t>
      </w:r>
      <w:r>
        <w:rPr>
          <w:rFonts w:eastAsia="Times New Roman" w:cstheme="minorHAnsi"/>
          <w:color w:val="000000" w:themeColor="text1"/>
          <w:kern w:val="0"/>
          <w14:ligatures w14:val="none"/>
        </w:rPr>
        <w:t>. Multiple programs are scheduled at different times of day so all students should be able to obtain the required 12 minimum programs.  For legitimate reduction requests, visit the Fleet Fellowship page on the website to complete a reduction waiver. </w:t>
      </w:r>
      <w:r>
        <w:rPr>
          <w:rFonts w:eastAsia="Times New Roman" w:cstheme="minorHAnsi"/>
          <w:b/>
          <w:bCs/>
          <w:color w:val="000000" w:themeColor="text1"/>
          <w:kern w:val="0"/>
          <w14:ligatures w14:val="none"/>
        </w:rPr>
        <w:t>This must be done at the start of the semester</w:t>
      </w:r>
      <w:r>
        <w:rPr>
          <w:rFonts w:eastAsia="Times New Roman" w:cstheme="minorHAnsi"/>
          <w:color w:val="000000" w:themeColor="text1"/>
          <w:kern w:val="0"/>
          <w14:ligatures w14:val="none"/>
        </w:rPr>
        <w:t xml:space="preserve"> in which a reduction is being sought, not in the middle or end of the semester.</w:t>
      </w:r>
    </w:p>
    <w:p w14:paraId="1D0602AB" w14:textId="77777777" w:rsidR="006E491B" w:rsidRDefault="006E491B" w:rsidP="006E491B">
      <w:pPr>
        <w:pStyle w:val="ListParagraph"/>
        <w:spacing w:after="240" w:line="240" w:lineRule="auto"/>
        <w:textAlignment w:val="baseline"/>
        <w:rPr>
          <w:rFonts w:eastAsia="Times New Roman" w:cstheme="minorHAnsi"/>
          <w:color w:val="000000"/>
          <w:kern w:val="0"/>
          <w14:ligatures w14:val="none"/>
        </w:rPr>
      </w:pPr>
    </w:p>
    <w:p w14:paraId="2B744516" w14:textId="2846611E" w:rsidR="006E491B" w:rsidRPr="006E491B" w:rsidRDefault="006E491B" w:rsidP="006E491B">
      <w:pPr>
        <w:pStyle w:val="ListParagraph"/>
        <w:numPr>
          <w:ilvl w:val="0"/>
          <w:numId w:val="3"/>
        </w:numPr>
        <w:spacing w:after="240" w:line="240" w:lineRule="auto"/>
        <w:textAlignment w:val="baseline"/>
        <w:rPr>
          <w:rFonts w:eastAsia="Times New Roman" w:cstheme="minorHAnsi"/>
          <w:color w:val="000000"/>
          <w:kern w:val="0"/>
          <w14:ligatures w14:val="none"/>
        </w:rPr>
      </w:pPr>
      <w:r>
        <w:rPr>
          <w:rFonts w:eastAsia="Times New Roman" w:cstheme="minorHAnsi"/>
          <w:color w:val="000000" w:themeColor="text1"/>
          <w:kern w:val="0"/>
          <w14:ligatures w14:val="none"/>
        </w:rPr>
        <w:t>Attendance will be tracked and maintained in the iAttended App that all students are required to download to their cell phone. </w:t>
      </w:r>
      <w:r>
        <w:rPr>
          <w:rFonts w:eastAsia="Times New Roman" w:cstheme="minorHAnsi"/>
          <w:b/>
          <w:bCs/>
          <w:color w:val="000000" w:themeColor="text1"/>
          <w:kern w:val="0"/>
          <w14:ligatures w14:val="none"/>
        </w:rPr>
        <w:t>It is the student’s responsibility to be aware of attendance</w:t>
      </w:r>
      <w:r>
        <w:rPr>
          <w:rFonts w:eastAsia="Times New Roman" w:cstheme="minorHAnsi"/>
          <w:color w:val="000000" w:themeColor="text1"/>
          <w:kern w:val="0"/>
          <w14:ligatures w14:val="none"/>
        </w:rPr>
        <w:t>. This can easily be done through the App.  Students will be held responsible for attending fewer than the minimum 12 required programs (a fine of $100 per program under the 12 required). A fine of $100 each will also be charged if 8 of the 12 are not spiritual formation events unless prior arrangement has been approved by the Vice President of Student Development.</w:t>
      </w:r>
    </w:p>
    <w:p w14:paraId="5C1EED22" w14:textId="77777777" w:rsidR="006E491B" w:rsidRPr="006E491B" w:rsidRDefault="006E491B" w:rsidP="006E491B">
      <w:pPr>
        <w:pStyle w:val="ListParagraph"/>
        <w:rPr>
          <w:rFonts w:eastAsia="Times New Roman" w:cstheme="minorHAnsi"/>
          <w:color w:val="000000"/>
          <w:kern w:val="0"/>
          <w14:ligatures w14:val="none"/>
        </w:rPr>
      </w:pPr>
    </w:p>
    <w:p w14:paraId="75265F32" w14:textId="77777777" w:rsidR="006E491B" w:rsidRPr="006E491B" w:rsidRDefault="006E491B" w:rsidP="006E491B">
      <w:pPr>
        <w:pStyle w:val="ListParagraph"/>
        <w:spacing w:after="240" w:line="240" w:lineRule="auto"/>
        <w:textAlignment w:val="baseline"/>
        <w:rPr>
          <w:rFonts w:eastAsia="Times New Roman" w:cstheme="minorHAnsi"/>
          <w:color w:val="000000"/>
          <w:kern w:val="0"/>
          <w14:ligatures w14:val="none"/>
        </w:rPr>
      </w:pPr>
    </w:p>
    <w:p w14:paraId="268B2DB1" w14:textId="5A0B9ABB" w:rsidR="006E491B" w:rsidRDefault="006E491B" w:rsidP="006E491B">
      <w:pPr>
        <w:pStyle w:val="ListParagraph"/>
        <w:numPr>
          <w:ilvl w:val="0"/>
          <w:numId w:val="3"/>
        </w:numPr>
        <w:spacing w:after="240" w:line="240" w:lineRule="auto"/>
        <w:textAlignment w:val="baseline"/>
        <w:rPr>
          <w:rFonts w:eastAsia="Times New Roman" w:cstheme="minorHAnsi"/>
          <w:color w:val="000000"/>
          <w:kern w:val="0"/>
          <w14:ligatures w14:val="none"/>
        </w:rPr>
      </w:pPr>
      <w:r>
        <w:rPr>
          <w:rFonts w:eastAsia="Times New Roman" w:cstheme="minorHAnsi"/>
          <w:color w:val="000000" w:themeColor="text1"/>
          <w:kern w:val="0"/>
          <w14:ligatures w14:val="none"/>
        </w:rPr>
        <w:t>The schedule for the spring 2025 semester is confirmed and posted to the calendar (see the second page of this document). Whenever possible, reminder emails will be sent to the Erskine community and will include important details. </w:t>
      </w:r>
    </w:p>
    <w:p w14:paraId="4464AAD4" w14:textId="77777777" w:rsidR="006E491B" w:rsidRDefault="006E491B" w:rsidP="006E491B">
      <w:pPr>
        <w:pStyle w:val="ListParagraph"/>
        <w:spacing w:after="240" w:line="240" w:lineRule="auto"/>
        <w:textAlignment w:val="baseline"/>
        <w:rPr>
          <w:rFonts w:eastAsia="Times New Roman" w:cstheme="minorHAnsi"/>
          <w:color w:val="000000"/>
          <w:kern w:val="0"/>
          <w14:ligatures w14:val="none"/>
        </w:rPr>
      </w:pPr>
    </w:p>
    <w:p w14:paraId="64FA6473" w14:textId="77777777" w:rsidR="006E491B" w:rsidRDefault="006E491B" w:rsidP="006E491B">
      <w:pPr>
        <w:pStyle w:val="ListParagraph"/>
        <w:numPr>
          <w:ilvl w:val="0"/>
          <w:numId w:val="3"/>
        </w:numPr>
        <w:spacing w:after="24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The </w:t>
      </w:r>
      <w:r>
        <w:rPr>
          <w:rFonts w:eastAsia="Times New Roman" w:cstheme="minorHAnsi"/>
          <w:b/>
          <w:bCs/>
          <w:color w:val="000000"/>
          <w:kern w:val="0"/>
          <w14:ligatures w14:val="none"/>
        </w:rPr>
        <w:t>Fleet Fellowship Committee will not be accepting requests throughout the year</w:t>
      </w:r>
      <w:r>
        <w:rPr>
          <w:rFonts w:eastAsia="Times New Roman" w:cstheme="minorHAnsi"/>
          <w:color w:val="000000"/>
          <w:kern w:val="0"/>
          <w14:ligatures w14:val="none"/>
        </w:rPr>
        <w:t> </w:t>
      </w:r>
      <w:r>
        <w:rPr>
          <w:rFonts w:eastAsia="Times New Roman" w:cstheme="minorHAnsi"/>
          <w:b/>
          <w:bCs/>
          <w:color w:val="000000"/>
          <w:kern w:val="0"/>
          <w14:ligatures w14:val="none"/>
        </w:rPr>
        <w:t>to add events</w:t>
      </w:r>
      <w:r>
        <w:rPr>
          <w:rFonts w:eastAsia="Times New Roman" w:cstheme="minorHAnsi"/>
          <w:color w:val="000000"/>
          <w:kern w:val="0"/>
          <w14:ligatures w14:val="none"/>
        </w:rPr>
        <w:t> for attendance credit. </w:t>
      </w:r>
    </w:p>
    <w:p w14:paraId="74EC7D05" w14:textId="77777777" w:rsidR="006E491B" w:rsidRDefault="006E491B" w:rsidP="006E491B">
      <w:pPr>
        <w:spacing w:after="0" w:line="240" w:lineRule="auto"/>
        <w:jc w:val="center"/>
        <w:textAlignment w:val="baseline"/>
        <w:rPr>
          <w:rFonts w:eastAsia="Times New Roman" w:cstheme="minorHAnsi"/>
          <w:b/>
          <w:bCs/>
          <w:kern w:val="0"/>
          <w:sz w:val="20"/>
          <w:szCs w:val="20"/>
          <w14:ligatures w14:val="none"/>
        </w:rPr>
      </w:pPr>
      <w:r>
        <w:rPr>
          <w:rFonts w:eastAsia="Times New Roman" w:cstheme="minorHAnsi"/>
          <w:color w:val="7030A0"/>
          <w:kern w:val="0"/>
          <w:sz w:val="20"/>
          <w:szCs w:val="20"/>
          <w14:ligatures w14:val="none"/>
        </w:rPr>
        <w:t xml:space="preserve">Purple indicates a “Passive” convo opportunity.  </w:t>
      </w:r>
      <w:r>
        <w:rPr>
          <w:rFonts w:eastAsia="Times New Roman" w:cstheme="minorHAnsi"/>
          <w:color w:val="00B050"/>
          <w:kern w:val="0"/>
          <w:sz w:val="20"/>
          <w:szCs w:val="20"/>
          <w14:ligatures w14:val="none"/>
        </w:rPr>
        <w:t xml:space="preserve">Green indicates an evening or non-Tuesday a.m. convo opportunity.  </w:t>
      </w:r>
      <w:r>
        <w:rPr>
          <w:rFonts w:eastAsia="Times New Roman" w:cstheme="minorHAnsi"/>
          <w:b/>
          <w:bCs/>
          <w:kern w:val="0"/>
          <w:sz w:val="20"/>
          <w:szCs w:val="20"/>
          <w14:ligatures w14:val="none"/>
        </w:rPr>
        <w:t>All Tuesday FF events will be held in Galloway Gymnasium unless otherwise specified.</w:t>
      </w:r>
    </w:p>
    <w:p w14:paraId="5683108B" w14:textId="77777777" w:rsidR="006E491B" w:rsidRDefault="006E491B" w:rsidP="006E491B">
      <w:pPr>
        <w:rPr>
          <w:b/>
          <w:bCs/>
        </w:rPr>
      </w:pPr>
    </w:p>
    <w:bookmarkEnd w:id="0"/>
    <w:p w14:paraId="02B23D3A" w14:textId="3DB15127" w:rsidR="0062517E" w:rsidRDefault="007C031F" w:rsidP="007C031F">
      <w:pPr>
        <w:jc w:val="center"/>
        <w:rPr>
          <w:b/>
          <w:bCs/>
        </w:rPr>
      </w:pPr>
      <w:r>
        <w:rPr>
          <w:b/>
          <w:bCs/>
        </w:rPr>
        <w:lastRenderedPageBreak/>
        <w:t>Spring 2025</w:t>
      </w:r>
    </w:p>
    <w:p w14:paraId="1A355DA1" w14:textId="4D42DFBC" w:rsidR="007C031F" w:rsidRDefault="002F4C5A" w:rsidP="002F4C5A">
      <w:pPr>
        <w:spacing w:after="0"/>
        <w:rPr>
          <w:b/>
          <w:bCs/>
          <w:u w:val="single"/>
        </w:rPr>
      </w:pPr>
      <w:r w:rsidRPr="002F4C5A">
        <w:rPr>
          <w:b/>
          <w:bCs/>
          <w:u w:val="single"/>
        </w:rPr>
        <w:t>January</w:t>
      </w:r>
    </w:p>
    <w:p w14:paraId="78A83965" w14:textId="44C2A10E" w:rsidR="002F4C5A" w:rsidRDefault="002F4C5A" w:rsidP="002F4C5A">
      <w:pPr>
        <w:spacing w:after="0"/>
      </w:pPr>
      <w:r>
        <w:t>21</w:t>
      </w:r>
      <w:r>
        <w:tab/>
      </w:r>
      <w:r>
        <w:tab/>
        <w:t>11am in Galloway.</w:t>
      </w:r>
      <w:r w:rsidR="00065958">
        <w:t xml:space="preserve"> </w:t>
      </w:r>
      <w:r w:rsidR="009A7CF2">
        <w:tab/>
      </w:r>
      <w:r w:rsidR="00383E9F">
        <w:t xml:space="preserve">Mr. </w:t>
      </w:r>
      <w:r w:rsidR="00390F71">
        <w:t>Alan Broyles</w:t>
      </w:r>
      <w:r w:rsidR="00383E9F">
        <w:t>, ARP Moderator</w:t>
      </w:r>
    </w:p>
    <w:p w14:paraId="5462B848" w14:textId="25E03382" w:rsidR="002F4C5A" w:rsidRDefault="002F4C5A" w:rsidP="002F4C5A">
      <w:pPr>
        <w:spacing w:after="0"/>
      </w:pPr>
      <w:r>
        <w:t>28</w:t>
      </w:r>
      <w:r>
        <w:tab/>
      </w:r>
      <w:r>
        <w:tab/>
        <w:t>11am in Galloway</w:t>
      </w:r>
      <w:r w:rsidR="00065958">
        <w:t xml:space="preserve">. </w:t>
      </w:r>
      <w:r w:rsidR="00C32064">
        <w:t xml:space="preserve"> </w:t>
      </w:r>
      <w:r w:rsidR="009A7CF2">
        <w:tab/>
      </w:r>
      <w:r w:rsidR="00C32064">
        <w:t>Mr. Jeff Lesslie, Executive Director of Camp Joy</w:t>
      </w:r>
    </w:p>
    <w:p w14:paraId="06CE85DE" w14:textId="77777777" w:rsidR="002F4C5A" w:rsidRDefault="002F4C5A" w:rsidP="002F4C5A">
      <w:pPr>
        <w:spacing w:after="0"/>
      </w:pPr>
    </w:p>
    <w:p w14:paraId="5933FF10" w14:textId="6BAE012F" w:rsidR="002F4C5A" w:rsidRDefault="002F4C5A" w:rsidP="002F4C5A">
      <w:pPr>
        <w:spacing w:after="0"/>
        <w:rPr>
          <w:b/>
          <w:bCs/>
          <w:u w:val="single"/>
        </w:rPr>
      </w:pPr>
      <w:r>
        <w:rPr>
          <w:b/>
          <w:bCs/>
          <w:u w:val="single"/>
        </w:rPr>
        <w:t>February</w:t>
      </w:r>
    </w:p>
    <w:p w14:paraId="2A3DF60F" w14:textId="4075ED60" w:rsidR="002F4C5A" w:rsidRDefault="002F4C5A" w:rsidP="002F4C5A">
      <w:pPr>
        <w:spacing w:after="0"/>
      </w:pPr>
      <w:r>
        <w:t>4</w:t>
      </w:r>
      <w:r w:rsidR="00065958">
        <w:tab/>
      </w:r>
      <w:r w:rsidR="00065958">
        <w:tab/>
      </w:r>
      <w:bookmarkStart w:id="1" w:name="_Hlk181789055"/>
      <w:r w:rsidR="00065958">
        <w:t>11am in Galloway.</w:t>
      </w:r>
      <w:bookmarkEnd w:id="1"/>
      <w:r w:rsidR="00CF37EB">
        <w:tab/>
      </w:r>
      <w:r w:rsidR="00C32064">
        <w:t>Dr. Jamie Williams, Director of Campus Ministries</w:t>
      </w:r>
      <w:r w:rsidR="00CF37EB">
        <w:tab/>
      </w:r>
    </w:p>
    <w:p w14:paraId="4947A154" w14:textId="6F80BDD8" w:rsidR="002F4C5A" w:rsidRDefault="002F4C5A" w:rsidP="002F4C5A">
      <w:pPr>
        <w:spacing w:after="0"/>
      </w:pPr>
      <w:r>
        <w:t>11</w:t>
      </w:r>
      <w:r w:rsidR="00065958">
        <w:tab/>
      </w:r>
      <w:r w:rsidR="00065958">
        <w:tab/>
        <w:t>11am in Galloway.</w:t>
      </w:r>
      <w:r w:rsidR="00265973">
        <w:tab/>
        <w:t>Dr. Brianna Van Scoy</w:t>
      </w:r>
      <w:r w:rsidR="00DE7CB6">
        <w:t>, Assis</w:t>
      </w:r>
      <w:r w:rsidR="000064A3">
        <w:t>t.</w:t>
      </w:r>
      <w:r w:rsidR="00DE7CB6">
        <w:t xml:space="preserve"> Professor of Psychology</w:t>
      </w:r>
    </w:p>
    <w:p w14:paraId="23B69826" w14:textId="33F87E4B" w:rsidR="00C26660" w:rsidRPr="00DE7CB6" w:rsidRDefault="00DE7CB6" w:rsidP="002F4C5A">
      <w:pPr>
        <w:spacing w:after="0"/>
      </w:pPr>
      <w:r>
        <w:t>11</w:t>
      </w:r>
      <w:r w:rsidR="00C26660">
        <w:tab/>
      </w:r>
      <w:r w:rsidR="00C26660">
        <w:tab/>
      </w:r>
      <w:r w:rsidR="00C26660" w:rsidRPr="00DE7CB6">
        <w:rPr>
          <w:color w:val="00B050"/>
        </w:rPr>
        <w:t xml:space="preserve">6pm in Lesesne. </w:t>
      </w:r>
      <w:r w:rsidR="00C26660" w:rsidRPr="00DE7CB6">
        <w:rPr>
          <w:color w:val="00B050"/>
        </w:rPr>
        <w:tab/>
        <w:t>Rez Life sponsored convo.</w:t>
      </w:r>
    </w:p>
    <w:p w14:paraId="2CF0F322" w14:textId="76F9D29E" w:rsidR="002F4C5A" w:rsidRDefault="002F4C5A" w:rsidP="002F4C5A">
      <w:pPr>
        <w:spacing w:after="0"/>
      </w:pPr>
      <w:r>
        <w:t>18</w:t>
      </w:r>
      <w:r w:rsidR="00065958">
        <w:tab/>
      </w:r>
      <w:r w:rsidR="00065958">
        <w:tab/>
        <w:t>11am in Galloway.</w:t>
      </w:r>
      <w:r w:rsidR="0061071A">
        <w:tab/>
        <w:t>Pastor Josh Chiles</w:t>
      </w:r>
    </w:p>
    <w:p w14:paraId="586CF0EB" w14:textId="420F2337" w:rsidR="001D7CA5" w:rsidRPr="00DE7CB6" w:rsidRDefault="00DE7CB6" w:rsidP="002F4C5A">
      <w:pPr>
        <w:spacing w:after="0"/>
        <w:rPr>
          <w:color w:val="00B050"/>
        </w:rPr>
      </w:pPr>
      <w:r>
        <w:t>18</w:t>
      </w:r>
      <w:r w:rsidR="001D7CA5">
        <w:tab/>
      </w:r>
      <w:r w:rsidR="001D7CA5">
        <w:tab/>
      </w:r>
      <w:r w:rsidR="009A7CF2">
        <w:t>12p-3p</w:t>
      </w:r>
      <w:r w:rsidR="009A7CF2">
        <w:tab/>
      </w:r>
      <w:r w:rsidR="009A7CF2">
        <w:tab/>
      </w:r>
      <w:r w:rsidR="009A7CF2">
        <w:tab/>
      </w:r>
      <w:r w:rsidR="001D7CA5" w:rsidRPr="00DE7CB6">
        <w:rPr>
          <w:color w:val="00B050"/>
        </w:rPr>
        <w:t>Grad</w:t>
      </w:r>
      <w:r w:rsidR="009A7CF2" w:rsidRPr="00DE7CB6">
        <w:rPr>
          <w:color w:val="00B050"/>
        </w:rPr>
        <w:t xml:space="preserve"> School</w:t>
      </w:r>
      <w:r w:rsidR="001D7CA5" w:rsidRPr="00DE7CB6">
        <w:rPr>
          <w:color w:val="00B050"/>
        </w:rPr>
        <w:t xml:space="preserve"> </w:t>
      </w:r>
      <w:r>
        <w:rPr>
          <w:color w:val="00B050"/>
        </w:rPr>
        <w:t xml:space="preserve">&amp; Business </w:t>
      </w:r>
      <w:r w:rsidR="001D7CA5" w:rsidRPr="00DE7CB6">
        <w:rPr>
          <w:color w:val="00B050"/>
        </w:rPr>
        <w:t>Fair</w:t>
      </w:r>
    </w:p>
    <w:p w14:paraId="2545BD5B" w14:textId="25E0EABC" w:rsidR="00BB5B6D" w:rsidRPr="00DE7CB6" w:rsidRDefault="00BB5B6D" w:rsidP="002F4C5A">
      <w:pPr>
        <w:spacing w:after="0"/>
        <w:rPr>
          <w:color w:val="00B050"/>
        </w:rPr>
      </w:pPr>
      <w:r w:rsidRPr="00DE7CB6">
        <w:t>20</w:t>
      </w:r>
      <w:r w:rsidRPr="00BB5B6D">
        <w:rPr>
          <w:b/>
          <w:bCs/>
          <w:color w:val="00B050"/>
        </w:rPr>
        <w:tab/>
      </w:r>
      <w:r w:rsidRPr="00BB5B6D">
        <w:rPr>
          <w:b/>
          <w:bCs/>
          <w:color w:val="00B050"/>
        </w:rPr>
        <w:tab/>
      </w:r>
      <w:r w:rsidR="00273F94" w:rsidRPr="00DE7CB6">
        <w:rPr>
          <w:color w:val="00B050"/>
        </w:rPr>
        <w:t>7:30pm, Lesesne</w:t>
      </w:r>
      <w:r w:rsidR="009A7CF2" w:rsidRPr="00DE7CB6">
        <w:rPr>
          <w:color w:val="00B050"/>
        </w:rPr>
        <w:tab/>
      </w:r>
      <w:r w:rsidRPr="00DE7CB6">
        <w:rPr>
          <w:color w:val="00B050"/>
        </w:rPr>
        <w:t>Student Worship Night</w:t>
      </w:r>
    </w:p>
    <w:p w14:paraId="720CB0FA" w14:textId="55949D40" w:rsidR="00DE7CB6" w:rsidRPr="00DE7CB6" w:rsidRDefault="00DE7CB6" w:rsidP="002F4C5A">
      <w:pPr>
        <w:spacing w:after="0"/>
        <w:rPr>
          <w:color w:val="7030A0"/>
        </w:rPr>
      </w:pPr>
      <w:r w:rsidRPr="00DE7CB6">
        <w:t>24-28</w:t>
      </w:r>
      <w:r w:rsidRPr="00DE7CB6">
        <w:tab/>
      </w:r>
      <w:r w:rsidRPr="00DE7CB6">
        <w:rPr>
          <w:color w:val="7030A0"/>
        </w:rPr>
        <w:tab/>
      </w:r>
      <w:r>
        <w:rPr>
          <w:color w:val="7030A0"/>
        </w:rPr>
        <w:t>8am-4:30pm</w:t>
      </w:r>
      <w:r>
        <w:rPr>
          <w:color w:val="7030A0"/>
        </w:rPr>
        <w:tab/>
      </w:r>
      <w:r>
        <w:rPr>
          <w:color w:val="7030A0"/>
        </w:rPr>
        <w:tab/>
      </w:r>
      <w:r w:rsidRPr="00DE7CB6">
        <w:rPr>
          <w:color w:val="7030A0"/>
        </w:rPr>
        <w:t>Canned Food Drive</w:t>
      </w:r>
    </w:p>
    <w:p w14:paraId="7B1BEC19" w14:textId="328029FC" w:rsidR="002F4C5A" w:rsidRDefault="002F4C5A" w:rsidP="002F4C5A">
      <w:pPr>
        <w:spacing w:after="0"/>
      </w:pPr>
      <w:r w:rsidRPr="009A7CF2">
        <w:t>25</w:t>
      </w:r>
      <w:r w:rsidR="00065958" w:rsidRPr="009A7CF2">
        <w:tab/>
      </w:r>
      <w:r w:rsidR="00065958" w:rsidRPr="009A7CF2">
        <w:tab/>
        <w:t>11am in Galloway.</w:t>
      </w:r>
      <w:r w:rsidR="009A7CF2">
        <w:tab/>
      </w:r>
      <w:r w:rsidR="00C364E8">
        <w:t>Ms. Kelly Burdeau,</w:t>
      </w:r>
      <w:r w:rsidR="00A67115">
        <w:t xml:space="preserve"> Head Coach, Erskine Women’s Volleyball</w:t>
      </w:r>
    </w:p>
    <w:p w14:paraId="1FABCD8D" w14:textId="5F192DF9" w:rsidR="00A4368B" w:rsidRPr="000064A3" w:rsidRDefault="00A4368B" w:rsidP="002F4C5A">
      <w:pPr>
        <w:spacing w:after="0"/>
        <w:rPr>
          <w:color w:val="00B050"/>
        </w:rPr>
      </w:pPr>
      <w:r>
        <w:t>27</w:t>
      </w:r>
      <w:r w:rsidRPr="00A4368B">
        <w:rPr>
          <w:vertAlign w:val="superscript"/>
        </w:rPr>
        <w:t>th</w:t>
      </w:r>
      <w:r>
        <w:tab/>
      </w:r>
      <w:r>
        <w:tab/>
      </w:r>
      <w:r w:rsidRPr="000064A3">
        <w:rPr>
          <w:color w:val="00B050"/>
        </w:rPr>
        <w:t>11am in Memorial</w:t>
      </w:r>
      <w:r w:rsidRPr="000064A3">
        <w:rPr>
          <w:color w:val="00B050"/>
        </w:rPr>
        <w:tab/>
        <w:t>Mr. Patrick O’Donnell</w:t>
      </w:r>
      <w:r w:rsidR="000064A3" w:rsidRPr="000064A3">
        <w:rPr>
          <w:color w:val="00B050"/>
        </w:rPr>
        <w:t>, Historian &amp; Best Selling Author</w:t>
      </w:r>
    </w:p>
    <w:p w14:paraId="46AF6730" w14:textId="77777777" w:rsidR="002F4C5A" w:rsidRDefault="002F4C5A" w:rsidP="002F4C5A">
      <w:pPr>
        <w:spacing w:after="0"/>
      </w:pPr>
    </w:p>
    <w:p w14:paraId="439909E5" w14:textId="0B00D09D" w:rsidR="002F4C5A" w:rsidRDefault="002F4C5A" w:rsidP="002F4C5A">
      <w:pPr>
        <w:spacing w:after="0"/>
        <w:rPr>
          <w:b/>
          <w:bCs/>
          <w:u w:val="single"/>
        </w:rPr>
      </w:pPr>
      <w:r>
        <w:rPr>
          <w:b/>
          <w:bCs/>
          <w:u w:val="single"/>
        </w:rPr>
        <w:t>March</w:t>
      </w:r>
    </w:p>
    <w:p w14:paraId="6AAB6DE3" w14:textId="106816F2" w:rsidR="00CF37EB" w:rsidRDefault="00CF37EB" w:rsidP="002F4C5A">
      <w:pPr>
        <w:spacing w:after="0"/>
      </w:pPr>
      <w:r>
        <w:t>4</w:t>
      </w:r>
      <w:r w:rsidR="00065958">
        <w:tab/>
      </w:r>
      <w:r w:rsidR="00065958">
        <w:tab/>
        <w:t>11am in Galloway.</w:t>
      </w:r>
      <w:r w:rsidR="00C26660">
        <w:tab/>
        <w:t xml:space="preserve">Scott Moore, </w:t>
      </w:r>
      <w:r w:rsidR="00DE7CB6">
        <w:t xml:space="preserve">Senior Pastor, </w:t>
      </w:r>
      <w:r w:rsidR="00C26660">
        <w:t>D</w:t>
      </w:r>
      <w:r w:rsidR="00DE7CB6">
        <w:t xml:space="preserve">ue </w:t>
      </w:r>
      <w:r w:rsidR="00C26660">
        <w:t>W</w:t>
      </w:r>
      <w:r w:rsidR="00DE7CB6">
        <w:t xml:space="preserve">est </w:t>
      </w:r>
      <w:r w:rsidR="00C26660">
        <w:t>ARP</w:t>
      </w:r>
      <w:r w:rsidR="00DE7CB6">
        <w:t xml:space="preserve"> Church</w:t>
      </w:r>
    </w:p>
    <w:p w14:paraId="49FCD03B" w14:textId="386DA48B" w:rsidR="00CF37EB" w:rsidRPr="009A7CF2" w:rsidRDefault="00CF37EB" w:rsidP="002F4C5A">
      <w:pPr>
        <w:spacing w:after="0"/>
        <w:rPr>
          <w:color w:val="C00000"/>
        </w:rPr>
      </w:pPr>
      <w:r w:rsidRPr="009A7CF2">
        <w:rPr>
          <w:color w:val="C00000"/>
        </w:rPr>
        <w:t>11</w:t>
      </w:r>
      <w:r w:rsidRPr="009A7CF2">
        <w:rPr>
          <w:color w:val="C00000"/>
        </w:rPr>
        <w:tab/>
      </w:r>
      <w:r w:rsidRPr="009A7CF2">
        <w:rPr>
          <w:color w:val="C00000"/>
        </w:rPr>
        <w:tab/>
        <w:t>Spring Break, No FF</w:t>
      </w:r>
    </w:p>
    <w:p w14:paraId="09BA835F" w14:textId="0FC92A47" w:rsidR="00CF37EB" w:rsidRDefault="00CF37EB" w:rsidP="002F4C5A">
      <w:pPr>
        <w:spacing w:after="0"/>
      </w:pPr>
      <w:r w:rsidRPr="00DE7CB6">
        <w:t>18</w:t>
      </w:r>
      <w:r w:rsidR="00065958" w:rsidRPr="00DE7CB6">
        <w:tab/>
      </w:r>
      <w:r w:rsidR="00065958" w:rsidRPr="00DE7CB6">
        <w:tab/>
        <w:t>11am in Galloway.</w:t>
      </w:r>
      <w:r w:rsidR="00DE7CB6">
        <w:tab/>
      </w:r>
      <w:r w:rsidR="00C364E8">
        <w:t>Dr. Adamson, President of Erskine College and Seminary</w:t>
      </w:r>
    </w:p>
    <w:p w14:paraId="4897BEAB" w14:textId="35A4FEE5" w:rsidR="00C26660" w:rsidRDefault="00B965E7" w:rsidP="002F4C5A">
      <w:pPr>
        <w:spacing w:after="0"/>
        <w:rPr>
          <w:b/>
          <w:bCs/>
          <w:color w:val="00B050"/>
        </w:rPr>
      </w:pPr>
      <w:r>
        <w:t>18</w:t>
      </w:r>
      <w:r w:rsidR="00C26660">
        <w:tab/>
      </w:r>
      <w:r w:rsidR="00C26660">
        <w:tab/>
      </w:r>
      <w:r w:rsidR="00C26660" w:rsidRPr="00DE7CB6">
        <w:rPr>
          <w:color w:val="00B050"/>
        </w:rPr>
        <w:t>6pm in Lesesne.</w:t>
      </w:r>
      <w:r w:rsidR="00C26660" w:rsidRPr="00DE7CB6">
        <w:rPr>
          <w:color w:val="00B050"/>
        </w:rPr>
        <w:tab/>
        <w:t>Rez life sponsored convo</w:t>
      </w:r>
      <w:r w:rsidR="00C26660" w:rsidRPr="00C26660">
        <w:rPr>
          <w:b/>
          <w:bCs/>
          <w:color w:val="00B050"/>
        </w:rPr>
        <w:t>.</w:t>
      </w:r>
    </w:p>
    <w:p w14:paraId="0814E856" w14:textId="09442A2C" w:rsidR="00B965E7" w:rsidRPr="00B965E7" w:rsidRDefault="00B965E7" w:rsidP="00B965E7">
      <w:pPr>
        <w:spacing w:after="0"/>
        <w:ind w:left="1440" w:hanging="1440"/>
      </w:pPr>
      <w:r>
        <w:t xml:space="preserve">19 </w:t>
      </w:r>
      <w:r>
        <w:tab/>
        <w:t>12pm-1pm Watkins</w:t>
      </w:r>
      <w:r w:rsidR="009A7CF2">
        <w:tab/>
      </w:r>
      <w:r>
        <w:t>National Issues Awareness Project (Dr. Jason Huddleston)</w:t>
      </w:r>
    </w:p>
    <w:p w14:paraId="7910F336" w14:textId="458F32CA" w:rsidR="00BB5B6D" w:rsidRPr="00DE7CB6" w:rsidRDefault="00BB5B6D" w:rsidP="002F4C5A">
      <w:pPr>
        <w:spacing w:after="0"/>
        <w:rPr>
          <w:color w:val="00B050"/>
        </w:rPr>
      </w:pPr>
      <w:r w:rsidRPr="00DE7CB6">
        <w:t>20</w:t>
      </w:r>
      <w:r w:rsidRPr="00DE7CB6">
        <w:rPr>
          <w:color w:val="00B050"/>
        </w:rPr>
        <w:tab/>
      </w:r>
      <w:r w:rsidRPr="00DE7CB6">
        <w:rPr>
          <w:color w:val="00B050"/>
        </w:rPr>
        <w:tab/>
      </w:r>
      <w:r w:rsidR="00273F94" w:rsidRPr="00DE7CB6">
        <w:rPr>
          <w:color w:val="00B050"/>
        </w:rPr>
        <w:t>7:30pm, Lesesne</w:t>
      </w:r>
      <w:r w:rsidR="009A7CF2" w:rsidRPr="00DE7CB6">
        <w:rPr>
          <w:color w:val="00B050"/>
        </w:rPr>
        <w:tab/>
      </w:r>
      <w:r w:rsidRPr="00DE7CB6">
        <w:rPr>
          <w:color w:val="00B050"/>
        </w:rPr>
        <w:t>Student Worship night</w:t>
      </w:r>
    </w:p>
    <w:p w14:paraId="296FF249" w14:textId="06930B81" w:rsidR="00CF37EB" w:rsidRDefault="00CF37EB" w:rsidP="002F4C5A">
      <w:pPr>
        <w:spacing w:after="0"/>
      </w:pPr>
      <w:r>
        <w:t>25</w:t>
      </w:r>
      <w:r w:rsidR="00065958">
        <w:tab/>
      </w:r>
      <w:r w:rsidR="00065958">
        <w:tab/>
        <w:t>11am in Galloway.</w:t>
      </w:r>
      <w:r w:rsidR="00BB5B6D">
        <w:tab/>
        <w:t>Jamie Williams &amp; the Mission Team</w:t>
      </w:r>
    </w:p>
    <w:p w14:paraId="277B7F46" w14:textId="77777777" w:rsidR="002525C8" w:rsidRDefault="002525C8" w:rsidP="002F4C5A">
      <w:pPr>
        <w:spacing w:after="0"/>
      </w:pPr>
    </w:p>
    <w:p w14:paraId="57077CCE" w14:textId="42E20683" w:rsidR="002525C8" w:rsidRDefault="002525C8" w:rsidP="002F4C5A">
      <w:pPr>
        <w:spacing w:after="0"/>
        <w:rPr>
          <w:b/>
          <w:bCs/>
          <w:u w:val="single"/>
        </w:rPr>
      </w:pPr>
      <w:r>
        <w:rPr>
          <w:b/>
          <w:bCs/>
          <w:u w:val="single"/>
        </w:rPr>
        <w:t>April</w:t>
      </w:r>
    </w:p>
    <w:p w14:paraId="7A127887" w14:textId="31538B6E" w:rsidR="004F63BC" w:rsidRPr="009A7CF2" w:rsidRDefault="004F63BC" w:rsidP="004F63BC">
      <w:pPr>
        <w:spacing w:after="0"/>
      </w:pPr>
      <w:r w:rsidRPr="009A7CF2">
        <w:t xml:space="preserve">1                             </w:t>
      </w:r>
      <w:r w:rsidR="00065958" w:rsidRPr="009A7CF2">
        <w:t>11am in Galloway</w:t>
      </w:r>
      <w:r w:rsidR="00BF7EE2" w:rsidRPr="009A7CF2">
        <w:t xml:space="preserve">  </w:t>
      </w:r>
      <w:r w:rsidR="009A7CF2">
        <w:tab/>
      </w:r>
      <w:r w:rsidR="00BF7EE2" w:rsidRPr="009A7CF2">
        <w:t>Kyle Simms</w:t>
      </w:r>
      <w:r w:rsidR="00DE7CB6">
        <w:t>, Dir. of Seminary Admissions &amp; Church Relations</w:t>
      </w:r>
      <w:r w:rsidR="00BF7EE2" w:rsidRPr="009A7CF2">
        <w:t xml:space="preserve"> </w:t>
      </w:r>
    </w:p>
    <w:p w14:paraId="0293079E" w14:textId="5CB4A14B" w:rsidR="004F63BC" w:rsidRPr="00DE7CB6" w:rsidRDefault="004F63BC" w:rsidP="004F63BC">
      <w:pPr>
        <w:spacing w:after="0"/>
        <w:rPr>
          <w:color w:val="00B050"/>
        </w:rPr>
      </w:pPr>
      <w:r>
        <w:t>3</w:t>
      </w:r>
      <w:r w:rsidRPr="004F63BC">
        <w:rPr>
          <w:b/>
          <w:bCs/>
          <w:color w:val="00B050"/>
        </w:rPr>
        <w:tab/>
      </w:r>
      <w:r w:rsidRPr="004F63BC">
        <w:rPr>
          <w:b/>
          <w:bCs/>
          <w:color w:val="00B050"/>
        </w:rPr>
        <w:tab/>
      </w:r>
      <w:r w:rsidRPr="00DE7CB6">
        <w:rPr>
          <w:color w:val="00B050"/>
        </w:rPr>
        <w:t>6:30pm</w:t>
      </w:r>
      <w:r w:rsidR="009A7CF2" w:rsidRPr="00DE7CB6">
        <w:rPr>
          <w:color w:val="00B050"/>
        </w:rPr>
        <w:t>,</w:t>
      </w:r>
      <w:r w:rsidR="00DE3EE3">
        <w:rPr>
          <w:color w:val="00B050"/>
        </w:rPr>
        <w:t>Lesesne</w:t>
      </w:r>
      <w:r w:rsidRPr="00DE7CB6">
        <w:rPr>
          <w:color w:val="00B050"/>
        </w:rPr>
        <w:t xml:space="preserve">.  </w:t>
      </w:r>
      <w:r w:rsidR="009A7CF2" w:rsidRPr="00DE7CB6">
        <w:rPr>
          <w:color w:val="00B050"/>
        </w:rPr>
        <w:tab/>
      </w:r>
      <w:r w:rsidRPr="00DE7CB6">
        <w:rPr>
          <w:color w:val="00B050"/>
        </w:rPr>
        <w:t>War Room movie</w:t>
      </w:r>
    </w:p>
    <w:p w14:paraId="654466EA" w14:textId="70E85630" w:rsidR="00C56C48" w:rsidRPr="00DE7CB6" w:rsidRDefault="00C56C48" w:rsidP="004F63BC">
      <w:pPr>
        <w:spacing w:after="0"/>
        <w:rPr>
          <w:color w:val="00B050"/>
        </w:rPr>
      </w:pPr>
      <w:r w:rsidRPr="00DE7CB6">
        <w:t>7</w:t>
      </w:r>
      <w:r w:rsidRPr="00DE7CB6">
        <w:rPr>
          <w:color w:val="00B050"/>
        </w:rPr>
        <w:tab/>
      </w:r>
      <w:r w:rsidRPr="00DE7CB6">
        <w:rPr>
          <w:color w:val="00B050"/>
        </w:rPr>
        <w:tab/>
        <w:t>7pm</w:t>
      </w:r>
      <w:r w:rsidR="009A7CF2" w:rsidRPr="00DE7CB6">
        <w:rPr>
          <w:color w:val="00B050"/>
        </w:rPr>
        <w:t xml:space="preserve">, </w:t>
      </w:r>
      <w:r w:rsidRPr="00DE7CB6">
        <w:rPr>
          <w:color w:val="00B050"/>
        </w:rPr>
        <w:t xml:space="preserve">Memorial Hall. </w:t>
      </w:r>
      <w:r w:rsidR="009A7CF2" w:rsidRPr="00DE7CB6">
        <w:rPr>
          <w:color w:val="00B050"/>
        </w:rPr>
        <w:tab/>
      </w:r>
      <w:r w:rsidRPr="00DE7CB6">
        <w:rPr>
          <w:color w:val="00B050"/>
        </w:rPr>
        <w:t xml:space="preserve">Dr. Hud Concert </w:t>
      </w:r>
    </w:p>
    <w:p w14:paraId="6E28A323" w14:textId="52331479" w:rsidR="002525C8" w:rsidRPr="00DE7CB6" w:rsidRDefault="002525C8" w:rsidP="002F4C5A">
      <w:pPr>
        <w:spacing w:after="0"/>
      </w:pPr>
      <w:r>
        <w:t>8</w:t>
      </w:r>
      <w:r w:rsidR="00065958">
        <w:tab/>
      </w:r>
      <w:r w:rsidR="00065958">
        <w:tab/>
        <w:t>11am in Galloway.</w:t>
      </w:r>
      <w:r w:rsidR="00265973">
        <w:t xml:space="preserve">  </w:t>
      </w:r>
      <w:r w:rsidR="009A7CF2">
        <w:tab/>
      </w:r>
      <w:r w:rsidR="00265973" w:rsidRPr="000064A3">
        <w:rPr>
          <w:lang w:val="fr-FR"/>
        </w:rPr>
        <w:t xml:space="preserve">Dr. </w:t>
      </w:r>
      <w:r w:rsidR="00C72E5E" w:rsidRPr="000064A3">
        <w:rPr>
          <w:lang w:val="fr-FR"/>
        </w:rPr>
        <w:t>Christiane-</w:t>
      </w:r>
      <w:r w:rsidR="00265973" w:rsidRPr="000064A3">
        <w:rPr>
          <w:lang w:val="fr-FR"/>
        </w:rPr>
        <w:t>Marie Abu</w:t>
      </w:r>
      <w:r w:rsidR="00C72E5E" w:rsidRPr="000064A3">
        <w:rPr>
          <w:lang w:val="fr-FR"/>
        </w:rPr>
        <w:t xml:space="preserve"> </w:t>
      </w:r>
      <w:r w:rsidR="00265973" w:rsidRPr="000064A3">
        <w:rPr>
          <w:lang w:val="fr-FR"/>
        </w:rPr>
        <w:t>Sarah</w:t>
      </w:r>
      <w:r w:rsidR="00DE7CB6" w:rsidRPr="000064A3">
        <w:rPr>
          <w:lang w:val="fr-FR"/>
        </w:rPr>
        <w:t>, Assist</w:t>
      </w:r>
      <w:r w:rsidR="000064A3" w:rsidRPr="000064A3">
        <w:rPr>
          <w:lang w:val="fr-FR"/>
        </w:rPr>
        <w:t xml:space="preserve">. </w:t>
      </w:r>
      <w:r w:rsidR="00DE7CB6" w:rsidRPr="00DE7CB6">
        <w:t xml:space="preserve">Professor of </w:t>
      </w:r>
      <w:r w:rsidR="00DE7CB6">
        <w:t>History</w:t>
      </w:r>
    </w:p>
    <w:p w14:paraId="7A0EE9C5" w14:textId="4AAF2842" w:rsidR="00786D4B" w:rsidRPr="00DE7CB6" w:rsidRDefault="00786D4B" w:rsidP="002F4C5A">
      <w:pPr>
        <w:spacing w:after="0"/>
        <w:rPr>
          <w:color w:val="00B050"/>
        </w:rPr>
      </w:pPr>
      <w:r w:rsidRPr="00DE7CB6">
        <w:t>11</w:t>
      </w:r>
      <w:r w:rsidRPr="00DE7CB6">
        <w:rPr>
          <w:color w:val="00B050"/>
        </w:rPr>
        <w:tab/>
      </w:r>
      <w:r w:rsidRPr="00DE7CB6">
        <w:rPr>
          <w:color w:val="00B050"/>
        </w:rPr>
        <w:tab/>
      </w:r>
      <w:r w:rsidR="00A67115">
        <w:rPr>
          <w:color w:val="00B050"/>
        </w:rPr>
        <w:t>6</w:t>
      </w:r>
      <w:r w:rsidRPr="00DE7CB6">
        <w:rPr>
          <w:color w:val="00B050"/>
        </w:rPr>
        <w:t xml:space="preserve">pm in </w:t>
      </w:r>
      <w:r w:rsidR="00DE3EE3">
        <w:rPr>
          <w:color w:val="00B050"/>
        </w:rPr>
        <w:t>Lesesne</w:t>
      </w:r>
      <w:r w:rsidRPr="00DE7CB6">
        <w:rPr>
          <w:color w:val="00B050"/>
        </w:rPr>
        <w:t xml:space="preserve">.  </w:t>
      </w:r>
      <w:r w:rsidR="009A7CF2" w:rsidRPr="00DE7CB6">
        <w:rPr>
          <w:color w:val="00B050"/>
        </w:rPr>
        <w:tab/>
      </w:r>
      <w:r w:rsidRPr="00DE7CB6">
        <w:rPr>
          <w:color w:val="00B050"/>
        </w:rPr>
        <w:t>Darlington Cup Debate</w:t>
      </w:r>
    </w:p>
    <w:p w14:paraId="5BBB3543" w14:textId="37FED94B" w:rsidR="002525C8" w:rsidRDefault="002525C8" w:rsidP="002F4C5A">
      <w:pPr>
        <w:spacing w:after="0"/>
      </w:pPr>
      <w:r w:rsidRPr="00B77803">
        <w:t>15</w:t>
      </w:r>
      <w:r w:rsidR="00065958" w:rsidRPr="00B77803">
        <w:tab/>
      </w:r>
      <w:r w:rsidR="00065958" w:rsidRPr="00B77803">
        <w:tab/>
        <w:t>11am in Galloway.</w:t>
      </w:r>
      <w:r w:rsidR="00BF7EE2" w:rsidRPr="00B77803">
        <w:t xml:space="preserve">  </w:t>
      </w:r>
      <w:r w:rsidR="00B77803">
        <w:tab/>
        <w:t>Rev. Philip Bunch</w:t>
      </w:r>
      <w:r w:rsidR="00597AA0">
        <w:t>, Associate Pastor Greenville ARP</w:t>
      </w:r>
    </w:p>
    <w:p w14:paraId="7C784E46" w14:textId="7257AB0D" w:rsidR="00DE7CB6" w:rsidRPr="00DE7CB6" w:rsidRDefault="00DE7CB6" w:rsidP="002F4C5A">
      <w:pPr>
        <w:spacing w:after="0"/>
        <w:rPr>
          <w:color w:val="7030A0"/>
        </w:rPr>
      </w:pPr>
      <w:r w:rsidRPr="00DE7CB6">
        <w:t>21-25</w:t>
      </w:r>
      <w:r>
        <w:rPr>
          <w:color w:val="7030A0"/>
        </w:rPr>
        <w:tab/>
      </w:r>
      <w:r>
        <w:rPr>
          <w:color w:val="7030A0"/>
        </w:rPr>
        <w:tab/>
      </w:r>
      <w:r w:rsidR="000064A3">
        <w:rPr>
          <w:color w:val="7030A0"/>
        </w:rPr>
        <w:t>8am-4:30pm</w:t>
      </w:r>
      <w:r w:rsidR="000064A3">
        <w:rPr>
          <w:color w:val="7030A0"/>
        </w:rPr>
        <w:tab/>
      </w:r>
      <w:r w:rsidR="000064A3">
        <w:rPr>
          <w:color w:val="7030A0"/>
        </w:rPr>
        <w:tab/>
      </w:r>
      <w:r>
        <w:rPr>
          <w:color w:val="7030A0"/>
        </w:rPr>
        <w:t>School Supply Drive</w:t>
      </w:r>
    </w:p>
    <w:p w14:paraId="0768010B" w14:textId="2D582D22" w:rsidR="002525C8" w:rsidRDefault="002525C8" w:rsidP="002F4C5A">
      <w:pPr>
        <w:spacing w:after="0"/>
      </w:pPr>
      <w:r>
        <w:t>22</w:t>
      </w:r>
      <w:r w:rsidR="00065958">
        <w:tab/>
      </w:r>
      <w:r w:rsidR="00065958">
        <w:tab/>
        <w:t>11am in Galloway.</w:t>
      </w:r>
      <w:r w:rsidR="00BB5B6D">
        <w:t xml:space="preserve">  </w:t>
      </w:r>
      <w:r w:rsidR="009A7CF2">
        <w:tab/>
      </w:r>
      <w:r w:rsidR="00BB5B6D">
        <w:t>Dr. Jamie Williams, Director of Campus Ministries</w:t>
      </w:r>
    </w:p>
    <w:p w14:paraId="0AC640A0" w14:textId="394B8288" w:rsidR="00BB5B6D" w:rsidRPr="00DE7CB6" w:rsidRDefault="00BB5B6D" w:rsidP="002F4C5A">
      <w:pPr>
        <w:spacing w:after="0"/>
        <w:rPr>
          <w:color w:val="00B050"/>
        </w:rPr>
      </w:pPr>
      <w:r w:rsidRPr="00DE7CB6">
        <w:t>24</w:t>
      </w:r>
      <w:r w:rsidRPr="00BB5B6D">
        <w:rPr>
          <w:b/>
          <w:bCs/>
          <w:color w:val="00B050"/>
        </w:rPr>
        <w:tab/>
      </w:r>
      <w:r w:rsidRPr="00BB5B6D">
        <w:rPr>
          <w:b/>
          <w:bCs/>
          <w:color w:val="00B050"/>
        </w:rPr>
        <w:tab/>
      </w:r>
      <w:r w:rsidR="00273F94" w:rsidRPr="00DE7CB6">
        <w:rPr>
          <w:color w:val="00B050"/>
        </w:rPr>
        <w:t>7:30pm, Lesesne</w:t>
      </w:r>
      <w:r w:rsidR="009A7CF2" w:rsidRPr="00DE7CB6">
        <w:rPr>
          <w:color w:val="00B050"/>
        </w:rPr>
        <w:tab/>
      </w:r>
      <w:r w:rsidRPr="00DE7CB6">
        <w:rPr>
          <w:color w:val="00B050"/>
        </w:rPr>
        <w:t>Student Worship night</w:t>
      </w:r>
    </w:p>
    <w:p w14:paraId="37568FDF" w14:textId="023882C0" w:rsidR="002525C8" w:rsidRDefault="002525C8" w:rsidP="002F4C5A">
      <w:pPr>
        <w:spacing w:after="0"/>
      </w:pPr>
      <w:r>
        <w:t>29</w:t>
      </w:r>
      <w:r w:rsidR="00065958">
        <w:tab/>
      </w:r>
      <w:r w:rsidR="00065958">
        <w:tab/>
        <w:t>11am in Galloway.</w:t>
      </w:r>
      <w:r w:rsidR="00265973">
        <w:t xml:space="preserve">  </w:t>
      </w:r>
      <w:r w:rsidR="009A7CF2">
        <w:tab/>
      </w:r>
      <w:r w:rsidR="00265973">
        <w:t>Dr. Noel Brownlee</w:t>
      </w:r>
      <w:r w:rsidR="00DE7CB6">
        <w:t>, Professor of Biology &amp; Health Science</w:t>
      </w:r>
    </w:p>
    <w:p w14:paraId="2E944005" w14:textId="77777777" w:rsidR="002525C8" w:rsidRDefault="002525C8" w:rsidP="002F4C5A">
      <w:pPr>
        <w:spacing w:after="0"/>
      </w:pPr>
    </w:p>
    <w:p w14:paraId="1B0844FC" w14:textId="77777777" w:rsidR="00065958" w:rsidRPr="002525C8" w:rsidRDefault="00065958" w:rsidP="002F4C5A">
      <w:pPr>
        <w:spacing w:after="0"/>
      </w:pPr>
    </w:p>
    <w:p w14:paraId="464023C6" w14:textId="77777777" w:rsidR="00CF37EB" w:rsidRPr="00CF37EB" w:rsidRDefault="00CF37EB" w:rsidP="002F4C5A">
      <w:pPr>
        <w:spacing w:after="0"/>
      </w:pPr>
    </w:p>
    <w:p w14:paraId="44807C1E" w14:textId="77777777" w:rsidR="002F4C5A" w:rsidRPr="002F4C5A" w:rsidRDefault="002F4C5A" w:rsidP="002F4C5A">
      <w:pPr>
        <w:spacing w:after="0"/>
      </w:pPr>
    </w:p>
    <w:p w14:paraId="5FF0402C" w14:textId="77777777" w:rsidR="002F4C5A" w:rsidRDefault="002F4C5A" w:rsidP="007C031F">
      <w:pPr>
        <w:rPr>
          <w:u w:val="single"/>
        </w:rPr>
      </w:pPr>
    </w:p>
    <w:p w14:paraId="47B693E2" w14:textId="77777777" w:rsidR="002F4C5A" w:rsidRDefault="002F4C5A" w:rsidP="007C031F">
      <w:pPr>
        <w:rPr>
          <w:u w:val="single"/>
        </w:rPr>
      </w:pPr>
    </w:p>
    <w:p w14:paraId="1DFC9D84" w14:textId="77777777" w:rsidR="002F4C5A" w:rsidRDefault="002F4C5A" w:rsidP="007C031F">
      <w:pPr>
        <w:rPr>
          <w:u w:val="single"/>
        </w:rPr>
      </w:pPr>
    </w:p>
    <w:p w14:paraId="7AB93019" w14:textId="77777777" w:rsidR="002F4C5A" w:rsidRDefault="002F4C5A" w:rsidP="007C031F">
      <w:pPr>
        <w:rPr>
          <w:u w:val="single"/>
        </w:rPr>
      </w:pPr>
    </w:p>
    <w:p w14:paraId="4F7D9F5A" w14:textId="77777777" w:rsidR="002F4C5A" w:rsidRDefault="002F4C5A" w:rsidP="007C031F">
      <w:pPr>
        <w:rPr>
          <w:u w:val="single"/>
        </w:rPr>
      </w:pPr>
    </w:p>
    <w:p w14:paraId="28A32A1A" w14:textId="77777777" w:rsidR="002F4C5A" w:rsidRDefault="002F4C5A" w:rsidP="007C031F">
      <w:pPr>
        <w:rPr>
          <w:u w:val="single"/>
        </w:rPr>
      </w:pPr>
    </w:p>
    <w:p w14:paraId="1F82CC41" w14:textId="77777777" w:rsidR="002F4C5A" w:rsidRDefault="002F4C5A" w:rsidP="007C031F">
      <w:pPr>
        <w:rPr>
          <w:u w:val="single"/>
        </w:rPr>
      </w:pPr>
    </w:p>
    <w:p w14:paraId="4E1CA58C" w14:textId="77777777" w:rsidR="002F4C5A" w:rsidRDefault="002F4C5A" w:rsidP="007C031F">
      <w:pPr>
        <w:rPr>
          <w:u w:val="single"/>
        </w:rPr>
      </w:pPr>
    </w:p>
    <w:p w14:paraId="64B401A2" w14:textId="77777777" w:rsidR="007C031F" w:rsidRPr="007C031F" w:rsidRDefault="007C031F" w:rsidP="007C031F">
      <w:pPr>
        <w:rPr>
          <w:u w:val="single"/>
        </w:rPr>
      </w:pPr>
    </w:p>
    <w:p w14:paraId="5FD70167" w14:textId="77777777" w:rsidR="007C031F" w:rsidRPr="007C031F" w:rsidRDefault="007C031F" w:rsidP="007C031F"/>
    <w:sectPr w:rsidR="007C031F" w:rsidRPr="007C0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BEC"/>
    <w:multiLevelType w:val="hybridMultilevel"/>
    <w:tmpl w:val="70AE3CE4"/>
    <w:lvl w:ilvl="0" w:tplc="E9E21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FA7958"/>
    <w:multiLevelType w:val="hybridMultilevel"/>
    <w:tmpl w:val="F1585BD8"/>
    <w:lvl w:ilvl="0" w:tplc="3BDE071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D10B6"/>
    <w:multiLevelType w:val="hybridMultilevel"/>
    <w:tmpl w:val="F82A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9104820">
    <w:abstractNumId w:val="1"/>
  </w:num>
  <w:num w:numId="2" w16cid:durableId="1302346701">
    <w:abstractNumId w:val="0"/>
  </w:num>
  <w:num w:numId="3" w16cid:durableId="1185097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1F"/>
    <w:rsid w:val="000064A3"/>
    <w:rsid w:val="00032337"/>
    <w:rsid w:val="00065958"/>
    <w:rsid w:val="00095946"/>
    <w:rsid w:val="00105D8C"/>
    <w:rsid w:val="00171886"/>
    <w:rsid w:val="0017262B"/>
    <w:rsid w:val="00174B81"/>
    <w:rsid w:val="001D7CA5"/>
    <w:rsid w:val="00230547"/>
    <w:rsid w:val="002525C8"/>
    <w:rsid w:val="00265973"/>
    <w:rsid w:val="00273F94"/>
    <w:rsid w:val="002F4C5A"/>
    <w:rsid w:val="00383E9F"/>
    <w:rsid w:val="00390F71"/>
    <w:rsid w:val="0041097F"/>
    <w:rsid w:val="00427ECE"/>
    <w:rsid w:val="004D6994"/>
    <w:rsid w:val="004F63BC"/>
    <w:rsid w:val="00530057"/>
    <w:rsid w:val="00597AA0"/>
    <w:rsid w:val="005A2295"/>
    <w:rsid w:val="005A73B2"/>
    <w:rsid w:val="005C7186"/>
    <w:rsid w:val="0060277C"/>
    <w:rsid w:val="0061071A"/>
    <w:rsid w:val="0062517E"/>
    <w:rsid w:val="006E491B"/>
    <w:rsid w:val="00783441"/>
    <w:rsid w:val="00786D4B"/>
    <w:rsid w:val="007905C6"/>
    <w:rsid w:val="00797373"/>
    <w:rsid w:val="007B7269"/>
    <w:rsid w:val="007C031F"/>
    <w:rsid w:val="00884A64"/>
    <w:rsid w:val="009A7CF2"/>
    <w:rsid w:val="009B536D"/>
    <w:rsid w:val="00A4368B"/>
    <w:rsid w:val="00A67115"/>
    <w:rsid w:val="00AB38BE"/>
    <w:rsid w:val="00B11653"/>
    <w:rsid w:val="00B22994"/>
    <w:rsid w:val="00B26BA6"/>
    <w:rsid w:val="00B515E2"/>
    <w:rsid w:val="00B54F11"/>
    <w:rsid w:val="00B77803"/>
    <w:rsid w:val="00B965E7"/>
    <w:rsid w:val="00BB5B6D"/>
    <w:rsid w:val="00BB6E2B"/>
    <w:rsid w:val="00BF7EE2"/>
    <w:rsid w:val="00C26660"/>
    <w:rsid w:val="00C32064"/>
    <w:rsid w:val="00C364E8"/>
    <w:rsid w:val="00C56C48"/>
    <w:rsid w:val="00C72E5E"/>
    <w:rsid w:val="00CB5332"/>
    <w:rsid w:val="00CC7738"/>
    <w:rsid w:val="00CD5715"/>
    <w:rsid w:val="00CF37EB"/>
    <w:rsid w:val="00DE3EE3"/>
    <w:rsid w:val="00DE7CB6"/>
    <w:rsid w:val="00E46E9D"/>
    <w:rsid w:val="00EC6C29"/>
    <w:rsid w:val="00F11BD5"/>
    <w:rsid w:val="00FD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8351"/>
  <w15:chartTrackingRefBased/>
  <w15:docId w15:val="{DC502093-0AB6-4F97-8867-7A6B9869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3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3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3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3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31F"/>
    <w:rPr>
      <w:rFonts w:eastAsiaTheme="majorEastAsia" w:cstheme="majorBidi"/>
      <w:color w:val="272727" w:themeColor="text1" w:themeTint="D8"/>
    </w:rPr>
  </w:style>
  <w:style w:type="paragraph" w:styleId="Title">
    <w:name w:val="Title"/>
    <w:basedOn w:val="Normal"/>
    <w:next w:val="Normal"/>
    <w:link w:val="TitleChar"/>
    <w:uiPriority w:val="10"/>
    <w:qFormat/>
    <w:rsid w:val="007C0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3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31F"/>
    <w:pPr>
      <w:spacing w:before="160"/>
      <w:jc w:val="center"/>
    </w:pPr>
    <w:rPr>
      <w:i/>
      <w:iCs/>
      <w:color w:val="404040" w:themeColor="text1" w:themeTint="BF"/>
    </w:rPr>
  </w:style>
  <w:style w:type="character" w:customStyle="1" w:styleId="QuoteChar">
    <w:name w:val="Quote Char"/>
    <w:basedOn w:val="DefaultParagraphFont"/>
    <w:link w:val="Quote"/>
    <w:uiPriority w:val="29"/>
    <w:rsid w:val="007C031F"/>
    <w:rPr>
      <w:i/>
      <w:iCs/>
      <w:color w:val="404040" w:themeColor="text1" w:themeTint="BF"/>
    </w:rPr>
  </w:style>
  <w:style w:type="paragraph" w:styleId="ListParagraph">
    <w:name w:val="List Paragraph"/>
    <w:basedOn w:val="Normal"/>
    <w:uiPriority w:val="34"/>
    <w:qFormat/>
    <w:rsid w:val="007C031F"/>
    <w:pPr>
      <w:ind w:left="720"/>
      <w:contextualSpacing/>
    </w:pPr>
  </w:style>
  <w:style w:type="character" w:styleId="IntenseEmphasis">
    <w:name w:val="Intense Emphasis"/>
    <w:basedOn w:val="DefaultParagraphFont"/>
    <w:uiPriority w:val="21"/>
    <w:qFormat/>
    <w:rsid w:val="007C031F"/>
    <w:rPr>
      <w:i/>
      <w:iCs/>
      <w:color w:val="0F4761" w:themeColor="accent1" w:themeShade="BF"/>
    </w:rPr>
  </w:style>
  <w:style w:type="paragraph" w:styleId="IntenseQuote">
    <w:name w:val="Intense Quote"/>
    <w:basedOn w:val="Normal"/>
    <w:next w:val="Normal"/>
    <w:link w:val="IntenseQuoteChar"/>
    <w:uiPriority w:val="30"/>
    <w:qFormat/>
    <w:rsid w:val="007C0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31F"/>
    <w:rPr>
      <w:i/>
      <w:iCs/>
      <w:color w:val="0F4761" w:themeColor="accent1" w:themeShade="BF"/>
    </w:rPr>
  </w:style>
  <w:style w:type="character" w:styleId="IntenseReference">
    <w:name w:val="Intense Reference"/>
    <w:basedOn w:val="DefaultParagraphFont"/>
    <w:uiPriority w:val="32"/>
    <w:qFormat/>
    <w:rsid w:val="007C031F"/>
    <w:rPr>
      <w:b/>
      <w:bCs/>
      <w:smallCaps/>
      <w:color w:val="0F4761" w:themeColor="accent1" w:themeShade="BF"/>
      <w:spacing w:val="5"/>
    </w:rPr>
  </w:style>
  <w:style w:type="character" w:styleId="Hyperlink">
    <w:name w:val="Hyperlink"/>
    <w:basedOn w:val="DefaultParagraphFont"/>
    <w:uiPriority w:val="99"/>
    <w:semiHidden/>
    <w:unhideWhenUsed/>
    <w:rsid w:val="007C03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Santee</dc:creator>
  <cp:keywords/>
  <dc:description/>
  <cp:lastModifiedBy>Wendi Santee</cp:lastModifiedBy>
  <cp:revision>4</cp:revision>
  <cp:lastPrinted>2024-11-11T14:38:00Z</cp:lastPrinted>
  <dcterms:created xsi:type="dcterms:W3CDTF">2025-01-07T19:18:00Z</dcterms:created>
  <dcterms:modified xsi:type="dcterms:W3CDTF">2025-01-20T20:55:00Z</dcterms:modified>
</cp:coreProperties>
</file>